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Pr="00E0437F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hAnsi="Arial Narrow"/>
          <w:noProof/>
          <w:sz w:val="24"/>
          <w:szCs w:val="24"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E0437F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125EF877" w:rsidR="00032E40" w:rsidRPr="00E0437F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bookmarkStart w:id="0" w:name="_gjdgxs" w:colFirst="0" w:colLast="0"/>
      <w:bookmarkEnd w:id="0"/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Natación</w:t>
      </w:r>
      <w:r w:rsidR="003A3997"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Grado: </w:t>
      </w:r>
      <w:r w:rsidR="003762FE">
        <w:rPr>
          <w:rFonts w:ascii="Arial Narrow" w:eastAsia="Arial Narrow" w:hAnsi="Arial Narrow" w:cs="Arial Narrow"/>
          <w:bCs/>
          <w:sz w:val="24"/>
          <w:szCs w:val="24"/>
        </w:rPr>
        <w:t>Segundo</w:t>
      </w:r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 Periodo: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I</w:t>
      </w:r>
      <w:r w:rsidR="00076590">
        <w:rPr>
          <w:rFonts w:ascii="Arial Narrow" w:eastAsia="Arial Narrow" w:hAnsi="Arial Narrow" w:cs="Arial Narrow"/>
          <w:bCs/>
          <w:sz w:val="24"/>
          <w:szCs w:val="24"/>
        </w:rPr>
        <w:t>I</w:t>
      </w:r>
      <w:r w:rsidR="007279F4">
        <w:rPr>
          <w:rFonts w:ascii="Arial Narrow" w:eastAsia="Arial Narrow" w:hAnsi="Arial Narrow" w:cs="Arial Narrow"/>
          <w:bCs/>
          <w:sz w:val="24"/>
          <w:szCs w:val="24"/>
        </w:rPr>
        <w:t>I</w:t>
      </w:r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   Año: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2023</w:t>
      </w:r>
    </w:p>
    <w:p w14:paraId="0E0B79DA" w14:textId="77777777" w:rsidR="00032E40" w:rsidRPr="00E0437F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364A6BC9" w:rsidR="000B4A9D" w:rsidRPr="00E0437F" w:rsidRDefault="000B4A9D" w:rsidP="00C13E84">
      <w:pPr>
        <w:jc w:val="both"/>
        <w:rPr>
          <w:rFonts w:ascii="Arial Narrow" w:hAnsi="Arial Narrow"/>
          <w:i/>
          <w:sz w:val="24"/>
          <w:szCs w:val="24"/>
        </w:rPr>
      </w:pPr>
      <w:r w:rsidRPr="00E0437F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E0437F">
        <w:rPr>
          <w:rFonts w:ascii="Arial Narrow" w:hAnsi="Arial Narrow"/>
          <w:i/>
          <w:sz w:val="24"/>
          <w:szCs w:val="24"/>
        </w:rPr>
        <w:t xml:space="preserve">Los planes de apoyo serán atendidos la </w:t>
      </w:r>
      <w:r w:rsidR="00352E19" w:rsidRPr="00E0437F">
        <w:rPr>
          <w:rFonts w:ascii="Arial Narrow" w:hAnsi="Arial Narrow"/>
          <w:i/>
          <w:sz w:val="24"/>
          <w:szCs w:val="24"/>
        </w:rPr>
        <w:t>semana del</w:t>
      </w:r>
      <w:r w:rsidR="00E0437F" w:rsidRPr="00E0437F">
        <w:rPr>
          <w:rFonts w:ascii="Arial Narrow" w:hAnsi="Arial Narrow"/>
          <w:b/>
          <w:i/>
          <w:sz w:val="24"/>
          <w:szCs w:val="24"/>
        </w:rPr>
        <w:t xml:space="preserve"> </w:t>
      </w:r>
      <w:r w:rsidR="00472788">
        <w:rPr>
          <w:rFonts w:ascii="Arial Narrow" w:hAnsi="Arial Narrow"/>
          <w:b/>
          <w:i/>
          <w:sz w:val="24"/>
          <w:szCs w:val="24"/>
        </w:rPr>
        <w:t>lunes</w:t>
      </w:r>
      <w:r w:rsidR="00076590">
        <w:rPr>
          <w:rFonts w:ascii="Arial Narrow" w:hAnsi="Arial Narrow"/>
          <w:b/>
          <w:i/>
          <w:sz w:val="24"/>
          <w:szCs w:val="24"/>
        </w:rPr>
        <w:t xml:space="preserve"> 14 de agosto a </w:t>
      </w:r>
      <w:r w:rsidR="00472788">
        <w:rPr>
          <w:rFonts w:ascii="Arial Narrow" w:hAnsi="Arial Narrow"/>
          <w:b/>
          <w:i/>
          <w:sz w:val="24"/>
          <w:szCs w:val="24"/>
        </w:rPr>
        <w:t>jueves</w:t>
      </w:r>
      <w:r w:rsidR="00076590">
        <w:rPr>
          <w:rFonts w:ascii="Arial Narrow" w:hAnsi="Arial Narrow"/>
          <w:b/>
          <w:i/>
          <w:sz w:val="24"/>
          <w:szCs w:val="24"/>
        </w:rPr>
        <w:t xml:space="preserve"> 17 de agosto </w:t>
      </w:r>
      <w:r w:rsidR="00076590">
        <w:rPr>
          <w:rFonts w:ascii="Arial Narrow" w:hAnsi="Arial Narrow"/>
          <w:bCs/>
          <w:i/>
          <w:sz w:val="24"/>
          <w:szCs w:val="24"/>
        </w:rPr>
        <w:t xml:space="preserve">y desde el </w:t>
      </w:r>
      <w:r w:rsidR="00472788">
        <w:rPr>
          <w:rFonts w:ascii="Arial Narrow" w:hAnsi="Arial Narrow"/>
          <w:b/>
          <w:i/>
          <w:sz w:val="24"/>
          <w:szCs w:val="24"/>
        </w:rPr>
        <w:t>martes</w:t>
      </w:r>
      <w:r w:rsidR="00076590">
        <w:rPr>
          <w:rFonts w:ascii="Arial Narrow" w:hAnsi="Arial Narrow"/>
          <w:b/>
          <w:i/>
          <w:sz w:val="24"/>
          <w:szCs w:val="24"/>
        </w:rPr>
        <w:t xml:space="preserve"> 22 de agosto a </w:t>
      </w:r>
      <w:bookmarkStart w:id="1" w:name="_GoBack"/>
      <w:bookmarkEnd w:id="1"/>
      <w:r w:rsidR="00472788">
        <w:rPr>
          <w:rFonts w:ascii="Arial Narrow" w:hAnsi="Arial Narrow"/>
          <w:b/>
          <w:i/>
          <w:sz w:val="24"/>
          <w:szCs w:val="24"/>
        </w:rPr>
        <w:t>viernes</w:t>
      </w:r>
      <w:r w:rsidR="00076590">
        <w:rPr>
          <w:rFonts w:ascii="Arial Narrow" w:hAnsi="Arial Narrow"/>
          <w:b/>
          <w:i/>
          <w:sz w:val="24"/>
          <w:szCs w:val="24"/>
        </w:rPr>
        <w:t xml:space="preserve"> 25 de agosto</w:t>
      </w:r>
      <w:r w:rsidR="00352E19" w:rsidRPr="00E0437F">
        <w:rPr>
          <w:rFonts w:ascii="Arial Narrow" w:hAnsi="Arial Narrow"/>
          <w:i/>
          <w:sz w:val="24"/>
          <w:szCs w:val="24"/>
        </w:rPr>
        <w:t>.</w:t>
      </w:r>
      <w:r w:rsidR="005F439D">
        <w:rPr>
          <w:rFonts w:ascii="Arial Narrow" w:hAnsi="Arial Narrow"/>
          <w:i/>
          <w:sz w:val="24"/>
          <w:szCs w:val="24"/>
        </w:rPr>
        <w:t xml:space="preserve"> </w:t>
      </w:r>
      <w:r w:rsidR="00352E19" w:rsidRPr="00E0437F">
        <w:rPr>
          <w:rFonts w:ascii="Arial Narrow" w:hAnsi="Arial Narrow"/>
          <w:i/>
          <w:sz w:val="24"/>
          <w:szCs w:val="24"/>
        </w:rPr>
        <w:t xml:space="preserve"> </w:t>
      </w:r>
      <w:r w:rsidRPr="00E0437F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510B1E41" w14:textId="77777777" w:rsidR="00E0437F" w:rsidRPr="00E0437F" w:rsidRDefault="00E0437F" w:rsidP="00C13E84">
      <w:pPr>
        <w:jc w:val="both"/>
        <w:rPr>
          <w:rFonts w:ascii="Arial Narrow" w:hAnsi="Arial Narrow"/>
          <w:b/>
          <w:sz w:val="24"/>
          <w:szCs w:val="24"/>
        </w:rPr>
      </w:pPr>
    </w:p>
    <w:p w14:paraId="7EB8AA76" w14:textId="3E9167DD" w:rsidR="00AE1109" w:rsidRPr="00E0437F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4A814A8" w14:textId="099E1979" w:rsidR="005F439D" w:rsidRPr="005F439D" w:rsidRDefault="005F439D" w:rsidP="005F439D">
      <w:pPr>
        <w:contextualSpacing/>
        <w:jc w:val="both"/>
        <w:rPr>
          <w:rFonts w:ascii="Arial Narrow" w:hAnsi="Arial Narrow" w:cs="Arial"/>
          <w:sz w:val="24"/>
          <w:szCs w:val="24"/>
        </w:rPr>
      </w:pPr>
      <w:r w:rsidRPr="005F439D">
        <w:rPr>
          <w:rFonts w:ascii="Arial Narrow" w:hAnsi="Arial Narrow" w:cs="Arial"/>
          <w:sz w:val="24"/>
          <w:szCs w:val="24"/>
        </w:rPr>
        <w:t xml:space="preserve">¿Cómo se mejoran las habilidades motrices básicas por medio de la natación? </w:t>
      </w:r>
      <w:r w:rsidR="00076590">
        <w:rPr>
          <w:rFonts w:ascii="Arial Narrow" w:hAnsi="Arial Narrow" w:cs="Arial"/>
          <w:sz w:val="24"/>
          <w:szCs w:val="24"/>
        </w:rPr>
        <w:t>Desplazamientos en posición ventral</w:t>
      </w:r>
    </w:p>
    <w:p w14:paraId="2F037FEE" w14:textId="77777777" w:rsidR="001622E1" w:rsidRPr="00E0437F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77777777" w:rsidR="00032E40" w:rsidRPr="00E0437F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2A94813D" w14:textId="77777777" w:rsidR="00E0437F" w:rsidRPr="00E0437F" w:rsidRDefault="003A3997" w:rsidP="005C6461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>Reconozco las rutinas y hábitos del medio acuático</w:t>
      </w:r>
    </w:p>
    <w:p w14:paraId="2238FE2A" w14:textId="364E29FE" w:rsidR="00E0437F" w:rsidRPr="00E0437F" w:rsidRDefault="003A3997" w:rsidP="00822488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 xml:space="preserve">Reconozco mi cuerpo y sus posibilidades de movimiento en el medio </w:t>
      </w:r>
      <w:r w:rsidR="005F439D">
        <w:rPr>
          <w:rFonts w:ascii="Arial Narrow" w:hAnsi="Arial Narrow" w:cs="Arial"/>
          <w:sz w:val="24"/>
          <w:szCs w:val="24"/>
        </w:rPr>
        <w:t>acuático</w:t>
      </w:r>
      <w:r w:rsidRPr="00E0437F">
        <w:rPr>
          <w:rFonts w:ascii="Arial Narrow" w:hAnsi="Arial Narrow" w:cs="Arial"/>
          <w:sz w:val="24"/>
          <w:szCs w:val="24"/>
        </w:rPr>
        <w:t>.</w:t>
      </w:r>
    </w:p>
    <w:p w14:paraId="0338CFDD" w14:textId="77777777" w:rsidR="00E0437F" w:rsidRPr="005F439D" w:rsidRDefault="003A3997" w:rsidP="00ED43C1">
      <w:pPr>
        <w:pStyle w:val="Prrafodelista"/>
        <w:numPr>
          <w:ilvl w:val="0"/>
          <w:numId w:val="12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>Identifico los diferentes implementos que puedo utilizar en la piscina</w:t>
      </w:r>
    </w:p>
    <w:p w14:paraId="7748FBBA" w14:textId="758ADDB9" w:rsidR="005F439D" w:rsidRPr="00E0437F" w:rsidRDefault="005F439D" w:rsidP="00ED43C1">
      <w:pPr>
        <w:pStyle w:val="Prrafodelista"/>
        <w:numPr>
          <w:ilvl w:val="0"/>
          <w:numId w:val="12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Identifico las formas de ingresar a la piscina</w:t>
      </w:r>
    </w:p>
    <w:p w14:paraId="2CFA4D08" w14:textId="59F7670A" w:rsidR="00AE1109" w:rsidRPr="00E0437F" w:rsidRDefault="003A3997" w:rsidP="00ED43C1">
      <w:pPr>
        <w:pStyle w:val="Prrafodelista"/>
        <w:numPr>
          <w:ilvl w:val="0"/>
          <w:numId w:val="12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>Reconozco las normas de higiene y seguridad en la piscina</w:t>
      </w:r>
    </w:p>
    <w:p w14:paraId="6F5360D3" w14:textId="77777777" w:rsidR="001622E1" w:rsidRPr="00E0437F" w:rsidRDefault="001622E1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3002D1F4" w:rsidR="00E72FE2" w:rsidRPr="00E0437F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23C071A6" w14:textId="77777777" w:rsidR="00E0437F" w:rsidRPr="00E0437F" w:rsidRDefault="003A3997" w:rsidP="00F223D8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Implementos para la clase de natación</w:t>
      </w:r>
    </w:p>
    <w:p w14:paraId="7A74CB3E" w14:textId="77777777" w:rsidR="00E0437F" w:rsidRPr="00E0437F" w:rsidRDefault="003A3997" w:rsidP="003069DB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Normas de clase</w:t>
      </w:r>
    </w:p>
    <w:p w14:paraId="3B291DA6" w14:textId="77777777" w:rsidR="00E0437F" w:rsidRPr="00E0437F" w:rsidRDefault="003A3997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Reglamento de la piscina</w:t>
      </w:r>
    </w:p>
    <w:p w14:paraId="60D41985" w14:textId="3B22A538" w:rsidR="003A3997" w:rsidRDefault="003A3997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Uso del barrilete</w:t>
      </w:r>
    </w:p>
    <w:p w14:paraId="734F9858" w14:textId="4C016E99" w:rsidR="00B21022" w:rsidRDefault="00076590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>
        <w:rPr>
          <w:rFonts w:ascii="Arial Narrow" w:eastAsia="Arial Narrow" w:hAnsi="Arial Narrow" w:cs="Arial Narrow"/>
          <w:bCs/>
          <w:sz w:val="24"/>
          <w:szCs w:val="24"/>
        </w:rPr>
        <w:t>Desplazamientos en posición ventral (acostado boca abajo)</w:t>
      </w:r>
    </w:p>
    <w:p w14:paraId="5E0017E3" w14:textId="497347D8" w:rsidR="0083063E" w:rsidRPr="00E0437F" w:rsidRDefault="0083063E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>
        <w:rPr>
          <w:rFonts w:ascii="Arial Narrow" w:eastAsia="Arial Narrow" w:hAnsi="Arial Narrow" w:cs="Arial Narrow"/>
          <w:bCs/>
          <w:sz w:val="24"/>
          <w:szCs w:val="24"/>
        </w:rPr>
        <w:t>Respiración en el medio acuático</w:t>
      </w:r>
    </w:p>
    <w:p w14:paraId="4AD79FD1" w14:textId="77777777" w:rsidR="00337FD4" w:rsidRPr="00E0437F" w:rsidRDefault="00337FD4" w:rsidP="001622E1">
      <w:pPr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7D2B680C" w14:textId="2C3B4E5A" w:rsidR="00032E40" w:rsidRPr="00E0437F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3C568B5" w14:textId="1B78CC4D" w:rsidR="00C25A9A" w:rsidRPr="0083063E" w:rsidRDefault="00472788" w:rsidP="00E0437F">
      <w:pPr>
        <w:pStyle w:val="Prrafodelista"/>
        <w:numPr>
          <w:ilvl w:val="0"/>
          <w:numId w:val="15"/>
        </w:numPr>
        <w:jc w:val="both"/>
        <w:rPr>
          <w:rStyle w:val="Hipervnculo"/>
          <w:rFonts w:ascii="Arial Narrow" w:hAnsi="Arial Narrow"/>
          <w:bCs/>
          <w:color w:val="000000"/>
          <w:sz w:val="24"/>
          <w:szCs w:val="24"/>
          <w:u w:val="none"/>
        </w:rPr>
      </w:pPr>
      <w:hyperlink r:id="rId6" w:history="1"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https://www.youtube.com/watch?v=pBlr9BWm5nA</w:t>
        </w:r>
      </w:hyperlink>
    </w:p>
    <w:p w14:paraId="63B36808" w14:textId="7380E180" w:rsidR="0083063E" w:rsidRDefault="00472788" w:rsidP="00E0437F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Cs/>
          <w:sz w:val="24"/>
          <w:szCs w:val="24"/>
        </w:rPr>
      </w:pPr>
      <w:hyperlink r:id="rId7" w:history="1">
        <w:r w:rsidR="0083063E" w:rsidRPr="00CD6357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https://www.youtube.com/watch?v=Xj605INtawA&amp;t=39s</w:t>
        </w:r>
      </w:hyperlink>
    </w:p>
    <w:p w14:paraId="0F29E8A2" w14:textId="3256F204" w:rsidR="0083063E" w:rsidRDefault="00472788" w:rsidP="00E0437F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Cs/>
          <w:sz w:val="24"/>
          <w:szCs w:val="24"/>
        </w:rPr>
      </w:pPr>
      <w:hyperlink r:id="rId8" w:history="1">
        <w:r w:rsidR="0083063E" w:rsidRPr="00CD6357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https://www.youtube.com/watch?v=UGAr51kcnKM&amp;t=167s</w:t>
        </w:r>
      </w:hyperlink>
    </w:p>
    <w:p w14:paraId="1FB3F792" w14:textId="55E0A1B4" w:rsidR="0083063E" w:rsidRDefault="00472788" w:rsidP="00E0437F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Cs/>
          <w:sz w:val="24"/>
          <w:szCs w:val="24"/>
        </w:rPr>
      </w:pPr>
      <w:hyperlink r:id="rId9" w:history="1">
        <w:r w:rsidR="0083063E" w:rsidRPr="00CD6357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https://www.youtube.com/watch?v=YuQ2FwqVS5g&amp;t=18s</w:t>
        </w:r>
      </w:hyperlink>
    </w:p>
    <w:sectPr w:rsidR="0083063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38A"/>
    <w:multiLevelType w:val="hybridMultilevel"/>
    <w:tmpl w:val="D55229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D67AE0"/>
    <w:multiLevelType w:val="hybridMultilevel"/>
    <w:tmpl w:val="704CB2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B0652B"/>
    <w:multiLevelType w:val="hybridMultilevel"/>
    <w:tmpl w:val="D30628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A15FC6"/>
    <w:multiLevelType w:val="hybridMultilevel"/>
    <w:tmpl w:val="FF749B6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13"/>
  </w:num>
  <w:num w:numId="11">
    <w:abstractNumId w:val="14"/>
  </w:num>
  <w:num w:numId="12">
    <w:abstractNumId w:val="5"/>
  </w:num>
  <w:num w:numId="13">
    <w:abstractNumId w:val="11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76590"/>
    <w:rsid w:val="000B4A9D"/>
    <w:rsid w:val="0014127C"/>
    <w:rsid w:val="001622E1"/>
    <w:rsid w:val="001C28B1"/>
    <w:rsid w:val="00284D13"/>
    <w:rsid w:val="00292C08"/>
    <w:rsid w:val="002E62F9"/>
    <w:rsid w:val="00337FD4"/>
    <w:rsid w:val="00352E19"/>
    <w:rsid w:val="003762FE"/>
    <w:rsid w:val="00396BC6"/>
    <w:rsid w:val="003A3997"/>
    <w:rsid w:val="003D3C54"/>
    <w:rsid w:val="00450B4D"/>
    <w:rsid w:val="00472788"/>
    <w:rsid w:val="004910EC"/>
    <w:rsid w:val="00530EF0"/>
    <w:rsid w:val="00557412"/>
    <w:rsid w:val="005824D3"/>
    <w:rsid w:val="005F439D"/>
    <w:rsid w:val="00612555"/>
    <w:rsid w:val="006D19C1"/>
    <w:rsid w:val="00706AF0"/>
    <w:rsid w:val="007279F4"/>
    <w:rsid w:val="00747AAD"/>
    <w:rsid w:val="007A3FAE"/>
    <w:rsid w:val="0083063E"/>
    <w:rsid w:val="00882BF2"/>
    <w:rsid w:val="00895F62"/>
    <w:rsid w:val="008A4A1C"/>
    <w:rsid w:val="008C38AC"/>
    <w:rsid w:val="009112F9"/>
    <w:rsid w:val="00933663"/>
    <w:rsid w:val="00AD2DE1"/>
    <w:rsid w:val="00AE1109"/>
    <w:rsid w:val="00AE662B"/>
    <w:rsid w:val="00B21022"/>
    <w:rsid w:val="00C13E84"/>
    <w:rsid w:val="00C25A9A"/>
    <w:rsid w:val="00D47D4D"/>
    <w:rsid w:val="00D510BA"/>
    <w:rsid w:val="00E0437F"/>
    <w:rsid w:val="00E72FE2"/>
    <w:rsid w:val="00F2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95F62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95F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5F4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B210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0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GAr51kcnKM&amp;t=167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j605INtawA&amp;t=39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Blr9BWm5n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uQ2FwqVS5g&amp;t=18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2023-07-04T11:43:00Z</dcterms:created>
  <dcterms:modified xsi:type="dcterms:W3CDTF">2023-07-10T11:40:00Z</dcterms:modified>
</cp:coreProperties>
</file>